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85924" w14:textId="37E53A56" w:rsidR="51CC4EB9" w:rsidRDefault="51CC4EB9" w:rsidP="51CC4EB9">
      <w:pPr>
        <w:spacing w:after="240"/>
        <w:jc w:val="center"/>
      </w:pPr>
      <w:r w:rsidRPr="51CC4EB9">
        <w:rPr>
          <w:rFonts w:ascii="Algerian" w:eastAsia="Algerian" w:hAnsi="Algerian" w:cs="Algerian"/>
          <w:sz w:val="40"/>
          <w:szCs w:val="40"/>
        </w:rPr>
        <w:t>Observer Certification</w:t>
      </w:r>
    </w:p>
    <w:p w14:paraId="6A877175" w14:textId="06958615" w:rsidR="51CC4EB9" w:rsidRDefault="51CC4EB9" w:rsidP="51CC4EB9">
      <w:pPr>
        <w:spacing w:after="0"/>
      </w:pPr>
      <w:r w:rsidRPr="51CC4EB9">
        <w:rPr>
          <w:rFonts w:ascii="Algerian" w:eastAsia="Algerian" w:hAnsi="Algerian" w:cs="Algerian"/>
          <w:sz w:val="32"/>
          <w:szCs w:val="32"/>
        </w:rPr>
        <w:t>For the Certifier:</w:t>
      </w:r>
    </w:p>
    <w:p w14:paraId="25EB31A5" w14:textId="317C1949" w:rsidR="51CC4EB9" w:rsidRDefault="51CC4EB9" w:rsidP="51CC4EB9">
      <w:pPr>
        <w:spacing w:after="0"/>
        <w:rPr>
          <w:rFonts w:ascii="Algerian" w:eastAsia="Algerian" w:hAnsi="Algerian" w:cs="Algerian"/>
          <w:sz w:val="32"/>
          <w:szCs w:val="32"/>
        </w:rPr>
      </w:pPr>
    </w:p>
    <w:p w14:paraId="694B2AB9" w14:textId="123A0307" w:rsidR="51CC4EB9" w:rsidRDefault="51CC4EB9" w:rsidP="51CC4EB9">
      <w:pPr>
        <w:spacing w:after="0"/>
        <w:rPr>
          <w:rFonts w:ascii="Algerian" w:eastAsia="Algerian" w:hAnsi="Algerian" w:cs="Algerian"/>
          <w:sz w:val="28"/>
          <w:szCs w:val="28"/>
        </w:rPr>
      </w:pPr>
      <w:r w:rsidRPr="51CC4EB9">
        <w:rPr>
          <w:rFonts w:ascii="Algerian" w:eastAsia="Algerian" w:hAnsi="Algerian" w:cs="Algerian"/>
          <w:sz w:val="28"/>
          <w:szCs w:val="28"/>
        </w:rPr>
        <w:t>Telescope &amp; instrument Certification</w:t>
      </w:r>
    </w:p>
    <w:p w14:paraId="4CED640C" w14:textId="7A0D522B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6A17A0" w14:textId="77777777" w:rsidR="0020402C" w:rsidRDefault="51CC4EB9" w:rsidP="0020402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is to be considered qualified to use the</w:t>
      </w:r>
    </w:p>
    <w:p w14:paraId="1F0E22CC" w14:textId="723726F1" w:rsidR="51CC4EB9" w:rsidRDefault="0020402C" w:rsidP="0020402C">
      <w:pPr>
        <w:spacing w:after="0"/>
        <w:ind w:left="1440" w:firstLine="72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51CC4EB9" w:rsidRPr="51CC4EB9">
        <w:rPr>
          <w:rFonts w:ascii="Times New Roman" w:eastAsia="Times New Roman" w:hAnsi="Times New Roman" w:cs="Times New Roman"/>
          <w:i/>
          <w:iCs/>
          <w:sz w:val="24"/>
          <w:szCs w:val="24"/>
        </w:rPr>
        <w:t>Name)</w:t>
      </w:r>
    </w:p>
    <w:p w14:paraId="2578FB88" w14:textId="174F9D99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A970CB" w14:textId="64B7106C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="0020402C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___ and/or (circle one) the </w:t>
      </w:r>
    </w:p>
    <w:p w14:paraId="644685F6" w14:textId="0B7873A5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51CC4EB9">
        <w:rPr>
          <w:rFonts w:ascii="Times New Roman" w:eastAsia="Times New Roman" w:hAnsi="Times New Roman" w:cs="Times New Roman"/>
          <w:i/>
          <w:iCs/>
          <w:sz w:val="24"/>
          <w:szCs w:val="24"/>
        </w:rPr>
        <w:t>(Instrument)</w:t>
      </w:r>
    </w:p>
    <w:p w14:paraId="7F6E8368" w14:textId="6E6538D5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FDF3B8" w14:textId="7DA77A8C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 telescope.</w:t>
      </w:r>
    </w:p>
    <w:p w14:paraId="5991E300" w14:textId="5BA93DCB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51CC4EB9">
        <w:rPr>
          <w:rFonts w:ascii="Times New Roman" w:eastAsia="Times New Roman" w:hAnsi="Times New Roman" w:cs="Times New Roman"/>
          <w:i/>
          <w:iCs/>
          <w:sz w:val="24"/>
          <w:szCs w:val="24"/>
        </w:rPr>
        <w:t>(Telescope)</w:t>
      </w:r>
    </w:p>
    <w:p w14:paraId="48B6857F" w14:textId="5A01AE02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28A27C" w14:textId="49081903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Print </w:t>
      </w:r>
      <w:proofErr w:type="gramStart"/>
      <w:r w:rsidRPr="51CC4EB9">
        <w:rPr>
          <w:rFonts w:ascii="Times New Roman" w:eastAsia="Times New Roman" w:hAnsi="Times New Roman" w:cs="Times New Roman"/>
          <w:sz w:val="24"/>
          <w:szCs w:val="24"/>
        </w:rPr>
        <w:t>name:_</w:t>
      </w:r>
      <w:proofErr w:type="gramEnd"/>
      <w:r w:rsidRPr="51CC4EB9">
        <w:rPr>
          <w:rFonts w:ascii="Times New Roman" w:eastAsia="Times New Roman" w:hAnsi="Times New Roman" w:cs="Times New Roman"/>
          <w:sz w:val="24"/>
          <w:szCs w:val="24"/>
        </w:rPr>
        <w:t>___________________________Signature:_______________________________</w:t>
      </w:r>
    </w:p>
    <w:p w14:paraId="163E8996" w14:textId="70FA1E7A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51CC4EB9">
        <w:rPr>
          <w:rFonts w:ascii="Times New Roman" w:eastAsia="Times New Roman" w:hAnsi="Times New Roman" w:cs="Times New Roman"/>
          <w:i/>
          <w:iCs/>
          <w:sz w:val="24"/>
          <w:szCs w:val="24"/>
        </w:rPr>
        <w:t>(Certifier)</w:t>
      </w:r>
    </w:p>
    <w:p w14:paraId="4208C4C5" w14:textId="3D97E3E5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5B3925" w14:textId="73098C86" w:rsidR="51CC4EB9" w:rsidRDefault="51CC4EB9" w:rsidP="51CC4EB9">
      <w:pPr>
        <w:spacing w:after="0"/>
      </w:pPr>
      <w:proofErr w:type="gramStart"/>
      <w:r w:rsidRPr="51CC4EB9">
        <w:rPr>
          <w:rFonts w:ascii="Times New Roman" w:eastAsia="Times New Roman" w:hAnsi="Times New Roman" w:cs="Times New Roman"/>
          <w:sz w:val="24"/>
          <w:szCs w:val="24"/>
        </w:rPr>
        <w:t>Date:_</w:t>
      </w:r>
      <w:proofErr w:type="gramEnd"/>
      <w:r w:rsidRPr="51CC4EB9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0815D1D" w14:textId="52B791C0" w:rsidR="51CC4EB9" w:rsidRDefault="51CC4EB9" w:rsidP="51CC4EB9">
      <w:pPr>
        <w:spacing w:after="0"/>
        <w:rPr>
          <w:rFonts w:ascii="Algerian" w:eastAsia="Algerian" w:hAnsi="Algerian" w:cs="Algerian"/>
          <w:sz w:val="32"/>
          <w:szCs w:val="32"/>
        </w:rPr>
      </w:pPr>
    </w:p>
    <w:p w14:paraId="2D73044E" w14:textId="37D9CAA1" w:rsidR="51CC4EB9" w:rsidRDefault="51CC4EB9" w:rsidP="51CC4EB9">
      <w:pPr>
        <w:spacing w:after="0"/>
        <w:rPr>
          <w:rFonts w:ascii="Algerian" w:eastAsia="Algerian" w:hAnsi="Algerian" w:cs="Algerian"/>
          <w:sz w:val="32"/>
          <w:szCs w:val="32"/>
        </w:rPr>
      </w:pPr>
      <w:r w:rsidRPr="51CC4EB9">
        <w:rPr>
          <w:rFonts w:ascii="Algerian" w:eastAsia="Algerian" w:hAnsi="Algerian" w:cs="Algerian"/>
          <w:sz w:val="28"/>
          <w:szCs w:val="28"/>
        </w:rPr>
        <w:t>Arizona Robotic Telescope Network</w:t>
      </w:r>
    </w:p>
    <w:p w14:paraId="5EE20B65" w14:textId="5A98E00E" w:rsidR="51CC4EB9" w:rsidRDefault="51CC4EB9" w:rsidP="51CC4EB9">
      <w:pPr>
        <w:spacing w:after="0"/>
        <w:rPr>
          <w:rFonts w:ascii="Algerian" w:eastAsia="Algerian" w:hAnsi="Algerian" w:cs="Algerian"/>
          <w:sz w:val="28"/>
          <w:szCs w:val="28"/>
        </w:rPr>
      </w:pPr>
    </w:p>
    <w:p w14:paraId="5771AC9E" w14:textId="7303AE32" w:rsidR="51CC4EB9" w:rsidRDefault="51CC4EB9" w:rsidP="51CC4E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>______________________ has also been certified to use this telescope as part of the ARTN running RTS2.</w:t>
      </w:r>
    </w:p>
    <w:p w14:paraId="10256D0F" w14:textId="73B52378" w:rsidR="51CC4EB9" w:rsidRDefault="51CC4EB9" w:rsidP="51CC4E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51CC4EB9">
        <w:rPr>
          <w:rFonts w:ascii="Times New Roman" w:eastAsia="Times New Roman" w:hAnsi="Times New Roman" w:cs="Times New Roman"/>
          <w:i/>
          <w:iCs/>
          <w:sz w:val="24"/>
          <w:szCs w:val="24"/>
        </w:rPr>
        <w:t>(Name)</w:t>
      </w:r>
    </w:p>
    <w:p w14:paraId="3635BD81" w14:textId="3D55C199" w:rsidR="51CC4EB9" w:rsidRDefault="51CC4EB9" w:rsidP="51CC4EB9">
      <w:pPr>
        <w:spacing w:after="0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8A40365" w14:textId="1DD458BC" w:rsidR="51CC4EB9" w:rsidRDefault="51CC4EB9" w:rsidP="51CC4EB9">
      <w:pPr>
        <w:spacing w:after="0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51CC4EB9">
        <w:rPr>
          <w:rFonts w:ascii="Times New Roman" w:eastAsia="Times New Roman" w:hAnsi="Times New Roman" w:cs="Times New Roman"/>
          <w:sz w:val="24"/>
          <w:szCs w:val="24"/>
        </w:rPr>
        <w:t>Signature:_</w:t>
      </w:r>
      <w:proofErr w:type="gramEnd"/>
      <w:r w:rsidRPr="51CC4EB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23CC55EE" w14:textId="2159CC5E" w:rsidR="51CC4EB9" w:rsidRDefault="51CC4EB9" w:rsidP="51CC4EB9">
      <w:pPr>
        <w:spacing w:after="0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51CC4EB9">
        <w:rPr>
          <w:rFonts w:ascii="Times New Roman" w:eastAsia="Times New Roman" w:hAnsi="Times New Roman" w:cs="Times New Roman"/>
          <w:i/>
          <w:iCs/>
          <w:sz w:val="24"/>
          <w:szCs w:val="24"/>
        </w:rPr>
        <w:t>(Certifier)</w:t>
      </w:r>
    </w:p>
    <w:p w14:paraId="38173CFF" w14:textId="5E5E28BF" w:rsidR="51CC4EB9" w:rsidRDefault="51CC4EB9" w:rsidP="51CC4EB9">
      <w:pPr>
        <w:spacing w:after="240"/>
      </w:pPr>
      <w:r w:rsidRPr="51CC4EB9">
        <w:rPr>
          <w:rFonts w:ascii="Algerian" w:eastAsia="Algerian" w:hAnsi="Algerian" w:cs="Algerian"/>
          <w:sz w:val="32"/>
          <w:szCs w:val="32"/>
        </w:rPr>
        <w:t>For the New Observer:</w:t>
      </w:r>
    </w:p>
    <w:p w14:paraId="1FA451DF" w14:textId="2CB867A7" w:rsidR="51CC4EB9" w:rsidRDefault="51CC4EB9" w:rsidP="51CC4EB9">
      <w:pPr>
        <w:pStyle w:val="ListParagraph"/>
        <w:numPr>
          <w:ilvl w:val="0"/>
          <w:numId w:val="1"/>
        </w:num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I have read and understand the UAO Guidelines for Observers found at: </w:t>
      </w:r>
      <w:hyperlink r:id="rId5">
        <w:r w:rsidRPr="51CC4EB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http://james.as.arizona.edu/~psmith/90inch/guidelines.html</w:t>
        </w:r>
      </w:hyperlink>
    </w:p>
    <w:p w14:paraId="065D847B" w14:textId="1426F741" w:rsidR="51CC4EB9" w:rsidRDefault="51CC4EB9" w:rsidP="51CC4EB9">
      <w:pPr>
        <w:pStyle w:val="ListParagraph"/>
        <w:numPr>
          <w:ilvl w:val="0"/>
          <w:numId w:val="1"/>
        </w:num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I have sent Mountain Operations a photo to go with this form. </w:t>
      </w:r>
    </w:p>
    <w:p w14:paraId="45D1C61D" w14:textId="683E6483" w:rsidR="51CC4EB9" w:rsidRDefault="51CC4EB9" w:rsidP="51CC4EB9">
      <w:pPr>
        <w:pStyle w:val="ListParagraph"/>
        <w:numPr>
          <w:ilvl w:val="0"/>
          <w:numId w:val="1"/>
        </w:num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>I understand if I do not observe here for one year, I must take a refresher course for this form to be valid.</w:t>
      </w:r>
    </w:p>
    <w:p w14:paraId="4B173EBF" w14:textId="073890C0" w:rsidR="51CC4EB9" w:rsidRDefault="51CC4EB9" w:rsidP="51CC4EB9">
      <w:pPr>
        <w:pStyle w:val="ListParagraph"/>
        <w:numPr>
          <w:ilvl w:val="0"/>
          <w:numId w:val="1"/>
        </w:num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>I understand that if I do not follow the rules of operating the telescope safely, rules regarding the dormitories, etc. Mountain Ops has the right to revoke certification</w:t>
      </w:r>
    </w:p>
    <w:p w14:paraId="5CC52556" w14:textId="02ABADE5" w:rsidR="51CC4EB9" w:rsidRDefault="51CC4EB9" w:rsidP="51CC4E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1F5B42E" w14:textId="21033139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00BC87" w14:textId="14D6A501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Print </w:t>
      </w:r>
      <w:proofErr w:type="gramStart"/>
      <w:r w:rsidRPr="51CC4EB9">
        <w:rPr>
          <w:rFonts w:ascii="Times New Roman" w:eastAsia="Times New Roman" w:hAnsi="Times New Roman" w:cs="Times New Roman"/>
          <w:sz w:val="24"/>
          <w:szCs w:val="24"/>
        </w:rPr>
        <w:t>name:_</w:t>
      </w:r>
      <w:proofErr w:type="gramEnd"/>
      <w:r w:rsidRPr="51CC4EB9">
        <w:rPr>
          <w:rFonts w:ascii="Times New Roman" w:eastAsia="Times New Roman" w:hAnsi="Times New Roman" w:cs="Times New Roman"/>
          <w:sz w:val="24"/>
          <w:szCs w:val="24"/>
        </w:rPr>
        <w:t>____________________________Signature:______________________________</w:t>
      </w:r>
    </w:p>
    <w:p w14:paraId="3BF02A25" w14:textId="227BADC1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51CC4EB9">
        <w:rPr>
          <w:rFonts w:ascii="Times New Roman" w:eastAsia="Times New Roman" w:hAnsi="Times New Roman" w:cs="Times New Roman"/>
          <w:i/>
          <w:iCs/>
          <w:sz w:val="24"/>
          <w:szCs w:val="24"/>
        </w:rPr>
        <w:t>(New Observer)</w:t>
      </w:r>
    </w:p>
    <w:p w14:paraId="2C9EEE43" w14:textId="32CC0CBF" w:rsidR="51CC4EB9" w:rsidRDefault="51CC4EB9" w:rsidP="51CC4EB9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2774F1E" w14:textId="729BB4FC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sz w:val="24"/>
          <w:szCs w:val="24"/>
        </w:rPr>
        <w:t xml:space="preserve"> Date: ____________________</w:t>
      </w:r>
    </w:p>
    <w:p w14:paraId="381E1298" w14:textId="36D3BE3B" w:rsidR="51CC4EB9" w:rsidRDefault="51CC4EB9" w:rsidP="51CC4EB9">
      <w:pPr>
        <w:spacing w:after="0"/>
      </w:pPr>
      <w:r w:rsidRPr="51CC4EB9">
        <w:rPr>
          <w:rFonts w:ascii="Arial" w:eastAsia="Arial" w:hAnsi="Arial" w:cs="Arial"/>
          <w:sz w:val="28"/>
          <w:szCs w:val="28"/>
        </w:rPr>
        <w:t xml:space="preserve"> </w:t>
      </w:r>
    </w:p>
    <w:p w14:paraId="7884976D" w14:textId="12EFC1C4" w:rsidR="51CC4EB9" w:rsidRDefault="51CC4EB9" w:rsidP="51CC4EB9">
      <w:pPr>
        <w:spacing w:after="0"/>
      </w:pPr>
      <w:r w:rsidRPr="51CC4EB9">
        <w:rPr>
          <w:rFonts w:ascii="Times New Roman" w:eastAsia="Times New Roman" w:hAnsi="Times New Roman" w:cs="Times New Roman"/>
          <w:b/>
          <w:bCs/>
          <w:sz w:val="28"/>
          <w:szCs w:val="28"/>
        </w:rPr>
        <w:t>Please turn this into Mountain Operations at the Steward Observatory Annex</w:t>
      </w:r>
      <w:r w:rsidRPr="51CC4EB9">
        <w:rPr>
          <w:rFonts w:ascii="Arial" w:eastAsia="Arial" w:hAnsi="Arial" w:cs="Arial"/>
          <w:sz w:val="28"/>
          <w:szCs w:val="28"/>
        </w:rPr>
        <w:t>!</w:t>
      </w:r>
    </w:p>
    <w:p w14:paraId="64AEF945" w14:textId="0D606EFF" w:rsidR="51CC4EB9" w:rsidRDefault="51CC4EB9" w:rsidP="51CC4EB9">
      <w:pPr>
        <w:spacing w:after="0"/>
      </w:pPr>
    </w:p>
    <w:sectPr w:rsidR="51CC4E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C79C7"/>
    <w:multiLevelType w:val="hybridMultilevel"/>
    <w:tmpl w:val="26003E18"/>
    <w:lvl w:ilvl="0" w:tplc="A63499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E4C9554">
      <w:start w:val="1"/>
      <w:numFmt w:val="lowerLetter"/>
      <w:lvlText w:val="%2."/>
      <w:lvlJc w:val="left"/>
      <w:pPr>
        <w:ind w:left="1440" w:hanging="360"/>
      </w:pPr>
    </w:lvl>
    <w:lvl w:ilvl="2" w:tplc="1FBA77DC">
      <w:start w:val="1"/>
      <w:numFmt w:val="lowerRoman"/>
      <w:lvlText w:val="%3."/>
      <w:lvlJc w:val="right"/>
      <w:pPr>
        <w:ind w:left="2160" w:hanging="180"/>
      </w:pPr>
    </w:lvl>
    <w:lvl w:ilvl="3" w:tplc="A2BC6D98">
      <w:start w:val="1"/>
      <w:numFmt w:val="decimal"/>
      <w:lvlText w:val="%4."/>
      <w:lvlJc w:val="left"/>
      <w:pPr>
        <w:ind w:left="2880" w:hanging="360"/>
      </w:pPr>
    </w:lvl>
    <w:lvl w:ilvl="4" w:tplc="CC4E5370">
      <w:start w:val="1"/>
      <w:numFmt w:val="lowerLetter"/>
      <w:lvlText w:val="%5."/>
      <w:lvlJc w:val="left"/>
      <w:pPr>
        <w:ind w:left="3600" w:hanging="360"/>
      </w:pPr>
    </w:lvl>
    <w:lvl w:ilvl="5" w:tplc="756C1C30">
      <w:start w:val="1"/>
      <w:numFmt w:val="lowerRoman"/>
      <w:lvlText w:val="%6."/>
      <w:lvlJc w:val="right"/>
      <w:pPr>
        <w:ind w:left="4320" w:hanging="180"/>
      </w:pPr>
    </w:lvl>
    <w:lvl w:ilvl="6" w:tplc="DCE26DB0">
      <w:start w:val="1"/>
      <w:numFmt w:val="decimal"/>
      <w:lvlText w:val="%7."/>
      <w:lvlJc w:val="left"/>
      <w:pPr>
        <w:ind w:left="5040" w:hanging="360"/>
      </w:pPr>
    </w:lvl>
    <w:lvl w:ilvl="7" w:tplc="729E7370">
      <w:start w:val="1"/>
      <w:numFmt w:val="lowerLetter"/>
      <w:lvlText w:val="%8."/>
      <w:lvlJc w:val="left"/>
      <w:pPr>
        <w:ind w:left="5760" w:hanging="360"/>
      </w:pPr>
    </w:lvl>
    <w:lvl w:ilvl="8" w:tplc="0AD4B0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CC2F76"/>
    <w:rsid w:val="0020402C"/>
    <w:rsid w:val="51CC4EB9"/>
    <w:rsid w:val="74C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2F76"/>
  <w15:chartTrackingRefBased/>
  <w15:docId w15:val="{8F13ACE6-E855-4807-BF06-A9BD1208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ames.as.arizona.edu/~psmith/90inch/guidelin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Waidanz, Melanie A - (mwaidanz)</dc:creator>
  <cp:keywords/>
  <dc:description/>
  <cp:lastModifiedBy>Waidanz, Melanie A - (mwaidanz)</cp:lastModifiedBy>
  <cp:revision>2</cp:revision>
  <dcterms:created xsi:type="dcterms:W3CDTF">2018-12-17T21:04:00Z</dcterms:created>
  <dcterms:modified xsi:type="dcterms:W3CDTF">2018-12-17T21:04:00Z</dcterms:modified>
</cp:coreProperties>
</file>